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bookmarkEnd w:id="0"/>
      <w:r>
        <w:t>第五课</w:t>
      </w:r>
      <w:r>
        <w:rPr>
          <w:rFonts w:hint="eastAsia"/>
        </w:rPr>
        <w:t xml:space="preserve">  第二次工业革命</w:t>
      </w:r>
    </w:p>
    <w:p>
      <w:pPr>
        <w:jc w:val="left"/>
        <w:rPr>
          <w:rFonts w:hint="eastAsia"/>
        </w:rPr>
      </w:pPr>
      <w:r>
        <w:rPr>
          <w:rFonts w:hint="eastAsia"/>
        </w:rPr>
        <w:t>一、导入</w:t>
      </w:r>
    </w:p>
    <w:p>
      <w:pPr>
        <w:rPr>
          <w:rFonts w:hint="eastAsia"/>
        </w:rPr>
      </w:pPr>
      <w:r>
        <w:rPr>
          <w:rFonts w:hint="eastAsia"/>
        </w:rPr>
        <w:t xml:space="preserve">  每当同学们打开电灯读书，打开电视看节目，或者使用微波炉热食物的时候，我们都需要用电。那么，电这个奇妙的东西是谁发现的呢？它的发现把我们带进了一个什么时代？它对我们的生产和生活又产生了什么影响？今天就让我们一起来学习第二次工业革命。</w:t>
      </w:r>
    </w:p>
    <w:p>
      <w:pPr>
        <w:numPr>
          <w:ilvl w:val="0"/>
          <w:numId w:val="1"/>
        </w:numPr>
        <w:rPr>
          <w:rFonts w:hint="eastAsia"/>
          <w:lang w:val="en-US" w:eastAsia="zh-CN"/>
        </w:rPr>
      </w:pPr>
      <w:r>
        <w:rPr>
          <w:rFonts w:hint="eastAsia"/>
          <w:lang w:val="en-US" w:eastAsia="zh-CN"/>
        </w:rPr>
        <w:t>教学目标：</w:t>
      </w:r>
    </w:p>
    <w:p>
      <w:pPr>
        <w:numPr>
          <w:ilvl w:val="0"/>
          <w:numId w:val="0"/>
        </w:numPr>
        <w:rPr>
          <w:rFonts w:hint="eastAsia"/>
          <w:lang w:val="en-US" w:eastAsia="zh-CN"/>
        </w:rPr>
      </w:pPr>
      <w:r>
        <w:rPr>
          <w:rFonts w:hint="eastAsia"/>
          <w:lang w:val="en-US" w:eastAsia="zh-CN"/>
        </w:rPr>
        <w:t>1.通过阅读教材和史料，归纳第二次工业革命发生的背景和特点。</w:t>
      </w:r>
    </w:p>
    <w:p>
      <w:pPr>
        <w:rPr>
          <w:rFonts w:hint="eastAsia"/>
          <w:lang w:val="en-US" w:eastAsia="zh-CN"/>
        </w:rPr>
      </w:pPr>
      <w:r>
        <w:rPr>
          <w:rFonts w:hint="eastAsia"/>
          <w:lang w:val="en-US" w:eastAsia="zh-CN"/>
        </w:rPr>
        <w:t>2.通过表格能梳理并且识记第二次工业革命的主要成就和伟大的科学家、发明家。理解第二次工业革命的深刻影响。</w:t>
      </w:r>
    </w:p>
    <w:p>
      <w:pPr>
        <w:rPr>
          <w:rFonts w:hint="default" w:eastAsiaTheme="minorEastAsia"/>
          <w:lang w:val="en-US" w:eastAsia="zh-CN"/>
        </w:rPr>
      </w:pPr>
      <w:r>
        <w:rPr>
          <w:rFonts w:hint="eastAsia"/>
          <w:lang w:val="en-US" w:eastAsia="zh-CN"/>
        </w:rPr>
        <w:t>3.通过表格梳理比较第一次和第二次工业革命。</w:t>
      </w:r>
    </w:p>
    <w:p>
      <w:pPr>
        <w:rPr>
          <w:rFonts w:hint="eastAsia"/>
        </w:rPr>
      </w:pPr>
      <w:r>
        <w:rPr>
          <w:rFonts w:hint="eastAsia"/>
          <w:lang w:val="en-US" w:eastAsia="zh-CN"/>
        </w:rPr>
        <w:t>三</w:t>
      </w:r>
      <w:r>
        <w:rPr>
          <w:rFonts w:hint="eastAsia"/>
        </w:rPr>
        <w:t>、新</w:t>
      </w:r>
      <w:r>
        <w:rPr>
          <w:rFonts w:hint="eastAsia"/>
          <w:lang w:val="en-US" w:eastAsia="zh-CN"/>
        </w:rPr>
        <w:t>课讲</w:t>
      </w:r>
      <w:r>
        <w:rPr>
          <w:rFonts w:hint="eastAsia"/>
        </w:rPr>
        <w:t>授</w:t>
      </w:r>
    </w:p>
    <w:p>
      <w:pPr>
        <w:ind w:firstLine="210" w:firstLineChars="100"/>
        <w:rPr>
          <w:rFonts w:hint="eastAsia"/>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什么是“第二次工业革命”？</w:t>
      </w:r>
    </w:p>
    <w:p>
      <w:pPr>
        <w:ind w:firstLine="210" w:firstLineChars="100"/>
        <w:rPr>
          <w:rFonts w:hint="default"/>
          <w:lang w:val="en-US" w:eastAsia="zh-CN"/>
        </w:rPr>
      </w:pPr>
      <w:r>
        <w:rPr>
          <w:rFonts w:hint="eastAsia"/>
          <w:lang w:val="en-US" w:eastAsia="zh-CN"/>
        </w:rPr>
        <w:t xml:space="preserve">     1870年以后，科学技术的发展突飞猛进，各种新技术、新发明层出不穷，并被迅速应用于工业生产，大大促进了经济的发展，这就是第二次工业革命。</w:t>
      </w:r>
    </w:p>
    <w:p>
      <w:pPr>
        <w:ind w:firstLine="210" w:firstLineChars="100"/>
        <w:rPr>
          <w:rFonts w:hint="eastAsia"/>
        </w:rPr>
      </w:pPr>
      <w:r>
        <w:rPr>
          <w:rFonts w:hint="eastAsia"/>
        </w:rPr>
        <w:t>（</w:t>
      </w:r>
      <w:r>
        <w:rPr>
          <w:rFonts w:hint="eastAsia"/>
          <w:lang w:val="en-US" w:eastAsia="zh-CN"/>
        </w:rPr>
        <w:t>二</w:t>
      </w:r>
      <w:r>
        <w:rPr>
          <w:rFonts w:hint="eastAsia"/>
        </w:rPr>
        <w:t>）第二次工业革命的背景</w:t>
      </w:r>
    </w:p>
    <w:p>
      <w:pPr>
        <w:ind w:left="420" w:leftChars="200"/>
        <w:rPr>
          <w:rFonts w:hint="eastAsia"/>
        </w:rPr>
      </w:pPr>
      <w:r>
        <w:rPr>
          <w:rFonts w:hint="eastAsia"/>
        </w:rPr>
        <w:t>1.政治上：通过资产阶级革命和改革，资本主义制度在欧美进一步巩固和扩大。</w:t>
      </w:r>
    </w:p>
    <w:p>
      <w:pPr>
        <w:ind w:left="420" w:leftChars="200"/>
        <w:rPr>
          <w:rFonts w:hint="eastAsia"/>
        </w:rPr>
      </w:pPr>
      <w:r>
        <w:rPr>
          <w:rFonts w:hint="eastAsia"/>
        </w:rPr>
        <w:t>2.经济上：19世纪，随着工业革命的展开，欧美主要资本主义国家的经济迅速发展。</w:t>
      </w:r>
    </w:p>
    <w:p>
      <w:pPr>
        <w:ind w:firstLine="420" w:firstLineChars="200"/>
        <w:rPr>
          <w:rFonts w:hint="eastAsia"/>
        </w:rPr>
      </w:pPr>
      <w:r>
        <w:rPr>
          <w:rFonts w:hint="eastAsia"/>
        </w:rPr>
        <w:t>3.自然科学：科学研究取得重大进步，为工业革命提供了理论基础。</w:t>
      </w:r>
    </w:p>
    <w:p>
      <w:pPr>
        <w:ind w:firstLine="210" w:firstLineChars="100"/>
        <w:rPr>
          <w:rFonts w:hint="eastAsia"/>
        </w:rPr>
      </w:pPr>
      <w:r>
        <w:rPr>
          <w:rFonts w:hint="eastAsia"/>
        </w:rPr>
        <w:t>（</w:t>
      </w:r>
      <w:r>
        <w:rPr>
          <w:rFonts w:hint="eastAsia"/>
          <w:lang w:val="en-US" w:eastAsia="zh-CN"/>
        </w:rPr>
        <w:t>三</w:t>
      </w:r>
      <w:r>
        <w:rPr>
          <w:rFonts w:hint="eastAsia"/>
        </w:rPr>
        <w:t>）内容</w:t>
      </w:r>
    </w:p>
    <w:p>
      <w:pPr>
        <w:ind w:firstLine="210" w:firstLineChars="100"/>
        <w:rPr>
          <w:rFonts w:hint="eastAsia"/>
        </w:rPr>
      </w:pPr>
      <w:r>
        <w:rPr>
          <w:rFonts w:hint="eastAsia"/>
        </w:rPr>
        <w:t xml:space="preserve">  1.电的应用</w:t>
      </w:r>
    </w:p>
    <w:p>
      <w:pPr>
        <w:ind w:firstLine="420" w:firstLineChars="200"/>
        <w:rPr>
          <w:rFonts w:hint="eastAsia"/>
        </w:rPr>
      </w:pPr>
      <w:r>
        <w:rPr>
          <w:rFonts w:hint="eastAsia"/>
        </w:rPr>
        <w:t>（1）阅读教材和图文史料，认识电力的发明和运用过程。</w:t>
      </w:r>
    </w:p>
    <w:p>
      <w:pPr>
        <w:ind w:firstLine="630" w:firstLineChars="300"/>
        <w:rPr>
          <w:rFonts w:hint="eastAsia"/>
        </w:rPr>
      </w:pPr>
      <w:r>
        <w:rPr>
          <w:rFonts w:hint="eastAsia"/>
        </w:rPr>
        <w:t>设问：图一现象是谁发现的？它与图二、图三的发明有何关系？图二、图三的发明有何意义？</w:t>
      </w:r>
    </w:p>
    <w:p>
      <w:pPr>
        <w:ind w:firstLine="630" w:firstLineChars="300"/>
        <w:rPr>
          <w:rFonts w:hint="eastAsia"/>
        </w:rPr>
      </w:pPr>
      <w:r>
        <w:rPr>
          <w:rFonts w:hint="eastAsia"/>
        </w:rPr>
        <w:t>提示：英国科学家法拉第。电磁感应现象的发现为发电机和电动机的研制奠定了理论基础。发电机和电动机的发明使电力成为新能源进入生产生活领域。</w:t>
      </w:r>
    </w:p>
    <w:p>
      <w:pPr>
        <w:ind w:firstLine="630" w:firstLineChars="300"/>
        <w:rPr>
          <w:rFonts w:hint="eastAsia"/>
        </w:rPr>
      </w:pPr>
      <w:r>
        <w:rPr>
          <w:rFonts w:hint="eastAsia"/>
        </w:rPr>
        <w:t>电力成为新的能源进入生产生活领域，是第二次工业革命最显著的成就。</w:t>
      </w:r>
    </w:p>
    <w:p>
      <w:pPr>
        <w:ind w:firstLine="420" w:firstLineChars="200"/>
        <w:rPr>
          <w:rFonts w:hint="eastAsia"/>
        </w:rPr>
      </w:pPr>
      <w:r>
        <w:rPr>
          <w:rFonts w:hint="eastAsia"/>
        </w:rPr>
        <w:t>（2）提示：图一是电灯、图二是留声机、图三是电影摄影机、图四是碱性蓄电池。爱迪生是电气时代最伟大的发明家，一生拥有1000多项发明专利。</w:t>
      </w:r>
    </w:p>
    <w:p>
      <w:pPr>
        <w:ind w:firstLine="210" w:firstLineChars="100"/>
        <w:rPr>
          <w:rFonts w:hint="eastAsia"/>
        </w:rPr>
      </w:pPr>
      <w:r>
        <w:rPr>
          <w:rFonts w:hint="eastAsia"/>
        </w:rPr>
        <w:t xml:space="preserve">  2.内燃机和新的交通工具</w:t>
      </w:r>
    </w:p>
    <w:p>
      <w:pPr>
        <w:ind w:firstLine="210" w:firstLineChars="100"/>
      </w:pPr>
      <w:r>
        <w:rPr>
          <w:rFonts w:hint="eastAsia"/>
        </w:rPr>
        <w:t xml:space="preserve">  （1）引导学生阅读教材，了解内燃机的发明过程  </w:t>
      </w:r>
    </w:p>
    <w:tbl>
      <w:tblPr>
        <w:tblStyle w:val="3"/>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457"/>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jc w:val="center"/>
              <w:rPr>
                <w:rFonts w:hint="eastAsia"/>
              </w:rPr>
            </w:pPr>
            <w:r>
              <w:rPr>
                <w:rFonts w:hint="eastAsia"/>
              </w:rPr>
              <w:t>发明物</w:t>
            </w:r>
          </w:p>
        </w:tc>
        <w:tc>
          <w:tcPr>
            <w:tcW w:w="1457" w:type="dxa"/>
          </w:tcPr>
          <w:p>
            <w:pPr>
              <w:jc w:val="center"/>
              <w:rPr>
                <w:rFonts w:hint="eastAsia"/>
              </w:rPr>
            </w:pPr>
            <w:r>
              <w:rPr>
                <w:rFonts w:hint="eastAsia"/>
              </w:rPr>
              <w:t>时间</w:t>
            </w:r>
          </w:p>
        </w:tc>
        <w:tc>
          <w:tcPr>
            <w:tcW w:w="1704" w:type="dxa"/>
          </w:tcPr>
          <w:p>
            <w:pPr>
              <w:jc w:val="center"/>
              <w:rPr>
                <w:rFonts w:hint="eastAsia"/>
              </w:rPr>
            </w:pPr>
            <w:r>
              <w:rPr>
                <w:rFonts w:hint="eastAsia"/>
              </w:rPr>
              <w:t>国家</w:t>
            </w:r>
          </w:p>
        </w:tc>
        <w:tc>
          <w:tcPr>
            <w:tcW w:w="1705" w:type="dxa"/>
          </w:tcPr>
          <w:p>
            <w:pPr>
              <w:jc w:val="center"/>
              <w:rPr>
                <w:rFonts w:hint="eastAsia"/>
              </w:rPr>
            </w:pPr>
            <w:r>
              <w:rPr>
                <w:rFonts w:hint="eastAsia"/>
              </w:rPr>
              <w:t>发明人</w:t>
            </w:r>
          </w:p>
        </w:tc>
        <w:tc>
          <w:tcPr>
            <w:tcW w:w="1705" w:type="dxa"/>
          </w:tcPr>
          <w:p>
            <w:pPr>
              <w:jc w:val="center"/>
              <w:rPr>
                <w:rFonts w:hint="eastAsia"/>
              </w:rPr>
            </w:pPr>
            <w:r>
              <w:rPr>
                <w:rFonts w:hint="eastAsia"/>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restart"/>
            <w:vAlign w:val="center"/>
          </w:tcPr>
          <w:p>
            <w:pPr>
              <w:jc w:val="center"/>
              <w:rPr>
                <w:rFonts w:hint="eastAsia"/>
              </w:rPr>
            </w:pPr>
            <w:r>
              <w:rPr>
                <w:rFonts w:hint="eastAsia"/>
              </w:rPr>
              <w:t>内燃机</w:t>
            </w:r>
          </w:p>
        </w:tc>
        <w:tc>
          <w:tcPr>
            <w:tcW w:w="1457" w:type="dxa"/>
          </w:tcPr>
          <w:p>
            <w:pPr>
              <w:jc w:val="center"/>
              <w:rPr>
                <w:rFonts w:hint="eastAsia"/>
              </w:rPr>
            </w:pPr>
            <w:r>
              <w:rPr>
                <w:rFonts w:hint="eastAsia"/>
              </w:rPr>
              <w:t>1786</w:t>
            </w:r>
          </w:p>
        </w:tc>
        <w:tc>
          <w:tcPr>
            <w:tcW w:w="1704" w:type="dxa"/>
          </w:tcPr>
          <w:p>
            <w:pPr>
              <w:jc w:val="center"/>
              <w:rPr>
                <w:rFonts w:hint="eastAsia"/>
              </w:rPr>
            </w:pPr>
            <w:r>
              <w:rPr>
                <w:rFonts w:hint="eastAsia"/>
              </w:rPr>
              <w:t>德国</w:t>
            </w:r>
          </w:p>
        </w:tc>
        <w:tc>
          <w:tcPr>
            <w:tcW w:w="1705" w:type="dxa"/>
          </w:tcPr>
          <w:p>
            <w:pPr>
              <w:jc w:val="center"/>
              <w:rPr>
                <w:rFonts w:hint="eastAsia"/>
              </w:rPr>
            </w:pPr>
            <w:r>
              <w:rPr>
                <w:rFonts w:hint="eastAsia"/>
              </w:rPr>
              <w:t>奥托</w:t>
            </w:r>
          </w:p>
        </w:tc>
        <w:tc>
          <w:tcPr>
            <w:tcW w:w="1705" w:type="dxa"/>
          </w:tcPr>
          <w:p>
            <w:pPr>
              <w:jc w:val="center"/>
              <w:rPr>
                <w:rFonts w:hint="eastAsia"/>
              </w:rPr>
            </w:pPr>
            <w:r>
              <w:rPr>
                <w:rFonts w:hint="eastAsia"/>
              </w:rPr>
              <w:t>煤气内燃机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Pr>
          <w:p>
            <w:pPr>
              <w:jc w:val="center"/>
              <w:rPr>
                <w:rFonts w:hint="eastAsia"/>
              </w:rPr>
            </w:pPr>
          </w:p>
        </w:tc>
        <w:tc>
          <w:tcPr>
            <w:tcW w:w="1457" w:type="dxa"/>
          </w:tcPr>
          <w:p>
            <w:pPr>
              <w:jc w:val="center"/>
              <w:rPr>
                <w:rFonts w:hint="eastAsia"/>
              </w:rPr>
            </w:pPr>
            <w:r>
              <w:rPr>
                <w:rFonts w:hint="eastAsia"/>
              </w:rPr>
              <w:t>1883</w:t>
            </w:r>
          </w:p>
        </w:tc>
        <w:tc>
          <w:tcPr>
            <w:tcW w:w="1704" w:type="dxa"/>
          </w:tcPr>
          <w:p>
            <w:pPr>
              <w:jc w:val="center"/>
              <w:rPr>
                <w:rFonts w:hint="eastAsia"/>
              </w:rPr>
            </w:pPr>
            <w:r>
              <w:rPr>
                <w:rFonts w:hint="eastAsia"/>
              </w:rPr>
              <w:t>德国</w:t>
            </w:r>
          </w:p>
        </w:tc>
        <w:tc>
          <w:tcPr>
            <w:tcW w:w="1705" w:type="dxa"/>
          </w:tcPr>
          <w:p>
            <w:pPr>
              <w:jc w:val="center"/>
              <w:rPr>
                <w:rFonts w:hint="eastAsia"/>
              </w:rPr>
            </w:pPr>
            <w:r>
              <w:rPr>
                <w:rFonts w:hint="eastAsia"/>
              </w:rPr>
              <w:t>戴姆勒</w:t>
            </w:r>
          </w:p>
        </w:tc>
        <w:tc>
          <w:tcPr>
            <w:tcW w:w="1705" w:type="dxa"/>
          </w:tcPr>
          <w:p>
            <w:pPr>
              <w:jc w:val="center"/>
              <w:rPr>
                <w:rFonts w:hint="eastAsia"/>
              </w:rPr>
            </w:pPr>
            <w:r>
              <w:rPr>
                <w:rFonts w:hint="eastAsia"/>
              </w:rPr>
              <w:t>汽油内燃机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Pr>
          <w:p>
            <w:pPr>
              <w:jc w:val="center"/>
              <w:rPr>
                <w:rFonts w:hint="eastAsia"/>
              </w:rPr>
            </w:pPr>
          </w:p>
        </w:tc>
        <w:tc>
          <w:tcPr>
            <w:tcW w:w="1457" w:type="dxa"/>
          </w:tcPr>
          <w:p>
            <w:pPr>
              <w:jc w:val="center"/>
              <w:rPr>
                <w:rFonts w:hint="eastAsia"/>
              </w:rPr>
            </w:pPr>
          </w:p>
        </w:tc>
        <w:tc>
          <w:tcPr>
            <w:tcW w:w="1704" w:type="dxa"/>
          </w:tcPr>
          <w:p>
            <w:pPr>
              <w:jc w:val="center"/>
              <w:rPr>
                <w:rFonts w:hint="eastAsia"/>
              </w:rPr>
            </w:pPr>
            <w:r>
              <w:rPr>
                <w:rFonts w:hint="eastAsia"/>
              </w:rPr>
              <w:t>德国</w:t>
            </w:r>
          </w:p>
        </w:tc>
        <w:tc>
          <w:tcPr>
            <w:tcW w:w="1705" w:type="dxa"/>
          </w:tcPr>
          <w:p>
            <w:pPr>
              <w:jc w:val="center"/>
              <w:rPr>
                <w:rFonts w:hint="eastAsia"/>
              </w:rPr>
            </w:pPr>
            <w:r>
              <w:rPr>
                <w:rFonts w:hint="eastAsia"/>
              </w:rPr>
              <w:t>迪赛尔</w:t>
            </w:r>
          </w:p>
        </w:tc>
        <w:tc>
          <w:tcPr>
            <w:tcW w:w="1705" w:type="dxa"/>
          </w:tcPr>
          <w:p>
            <w:pPr>
              <w:jc w:val="center"/>
              <w:rPr>
                <w:rFonts w:hint="eastAsia"/>
              </w:rPr>
            </w:pPr>
            <w:r>
              <w:rPr>
                <w:rFonts w:hint="eastAsia"/>
              </w:rPr>
              <w:t>柴油内燃机</w:t>
            </w:r>
          </w:p>
        </w:tc>
      </w:tr>
    </w:tbl>
    <w:p>
      <w:pPr>
        <w:ind w:firstLine="840" w:firstLineChars="400"/>
        <w:rPr>
          <w:rFonts w:hint="eastAsia"/>
        </w:rPr>
      </w:pPr>
      <w:r>
        <w:rPr>
          <w:rFonts w:hint="eastAsia"/>
        </w:rPr>
        <w:t>内燃机的发明是第二次工业革命中应用技术领域的另一重大成就。</w:t>
      </w:r>
    </w:p>
    <w:p>
      <w:pPr>
        <w:ind w:firstLine="420" w:firstLineChars="200"/>
        <w:rPr>
          <w:rFonts w:hint="eastAsia"/>
        </w:rPr>
      </w:pPr>
      <w:r>
        <w:rPr>
          <w:rFonts w:hint="eastAsia"/>
        </w:rPr>
        <w:t>（2）结合上述发明创造，总结内燃机发明的意义。</w:t>
      </w:r>
    </w:p>
    <w:p>
      <w:pPr>
        <w:ind w:left="1470" w:leftChars="400" w:hanging="630" w:hangingChars="300"/>
        <w:rPr>
          <w:rFonts w:hint="eastAsia"/>
        </w:rPr>
      </w:pPr>
      <w:r>
        <w:rPr>
          <w:rFonts w:hint="eastAsia"/>
        </w:rPr>
        <w:t>提示：内燃机的发明带动了相关的新兴工业的发展，以它为发动机的汽车、轮船、飞机、拖拉机等出现，为人们的生产和生活带来了极大的便利。</w:t>
      </w:r>
    </w:p>
    <w:p>
      <w:pPr>
        <w:ind w:firstLine="210" w:firstLineChars="100"/>
      </w:pPr>
      <w:r>
        <w:rPr>
          <w:rFonts w:hint="eastAsia"/>
        </w:rPr>
        <w:t xml:space="preserve">  3.化学工业和新材料</w:t>
      </w:r>
    </w:p>
    <w:tbl>
      <w:tblPr>
        <w:tblStyle w:val="3"/>
        <w:tblW w:w="7938"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1134"/>
        <w:gridCol w:w="992"/>
        <w:gridCol w:w="1134"/>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jc w:val="center"/>
            </w:pPr>
            <w:r>
              <w:t>领域</w:t>
            </w:r>
          </w:p>
        </w:tc>
        <w:tc>
          <w:tcPr>
            <w:tcW w:w="1134" w:type="dxa"/>
            <w:vAlign w:val="center"/>
          </w:tcPr>
          <w:p>
            <w:pPr>
              <w:jc w:val="center"/>
            </w:pPr>
            <w:r>
              <w:t>发明人</w:t>
            </w:r>
          </w:p>
        </w:tc>
        <w:tc>
          <w:tcPr>
            <w:tcW w:w="992" w:type="dxa"/>
            <w:vAlign w:val="center"/>
          </w:tcPr>
          <w:p>
            <w:pPr>
              <w:jc w:val="center"/>
            </w:pPr>
            <w:r>
              <w:t>国家</w:t>
            </w:r>
          </w:p>
        </w:tc>
        <w:tc>
          <w:tcPr>
            <w:tcW w:w="1134" w:type="dxa"/>
            <w:vAlign w:val="center"/>
          </w:tcPr>
          <w:p>
            <w:pPr>
              <w:jc w:val="center"/>
            </w:pPr>
            <w:r>
              <w:t>时间</w:t>
            </w:r>
          </w:p>
        </w:tc>
        <w:tc>
          <w:tcPr>
            <w:tcW w:w="1701" w:type="dxa"/>
            <w:vAlign w:val="center"/>
          </w:tcPr>
          <w:p>
            <w:pPr>
              <w:jc w:val="center"/>
            </w:pPr>
            <w:r>
              <w:t>发明内容</w:t>
            </w:r>
          </w:p>
        </w:tc>
        <w:tc>
          <w:tcPr>
            <w:tcW w:w="1984" w:type="dxa"/>
            <w:vAlign w:val="center"/>
          </w:tcPr>
          <w:p>
            <w:pPr>
              <w:jc w:val="center"/>
            </w:pPr>
            <w:r>
              <w:t>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restart"/>
            <w:vAlign w:val="center"/>
          </w:tcPr>
          <w:p>
            <w:pPr>
              <w:jc w:val="center"/>
            </w:pPr>
            <w:r>
              <w:t>化学工业和新材料</w:t>
            </w:r>
          </w:p>
        </w:tc>
        <w:tc>
          <w:tcPr>
            <w:tcW w:w="1134" w:type="dxa"/>
            <w:vAlign w:val="center"/>
          </w:tcPr>
          <w:p>
            <w:pPr>
              <w:jc w:val="center"/>
            </w:pPr>
            <w:r>
              <w:t>诺贝尔</w:t>
            </w:r>
          </w:p>
        </w:tc>
        <w:tc>
          <w:tcPr>
            <w:tcW w:w="992" w:type="dxa"/>
            <w:vAlign w:val="center"/>
          </w:tcPr>
          <w:p>
            <w:pPr>
              <w:jc w:val="center"/>
            </w:pPr>
            <w:r>
              <w:t>瑞典</w:t>
            </w:r>
          </w:p>
        </w:tc>
        <w:tc>
          <w:tcPr>
            <w:tcW w:w="1134" w:type="dxa"/>
            <w:vAlign w:val="center"/>
          </w:tcPr>
          <w:p>
            <w:pPr>
              <w:jc w:val="center"/>
            </w:pPr>
            <w:r>
              <w:rPr>
                <w:rFonts w:hint="eastAsia"/>
              </w:rPr>
              <w:t>1867年</w:t>
            </w:r>
          </w:p>
        </w:tc>
        <w:tc>
          <w:tcPr>
            <w:tcW w:w="1701" w:type="dxa"/>
            <w:vAlign w:val="center"/>
          </w:tcPr>
          <w:p>
            <w:pPr>
              <w:jc w:val="center"/>
            </w:pPr>
            <w:r>
              <w:rPr>
                <w:rFonts w:hint="eastAsia"/>
              </w:rPr>
              <w:t>现代炸药、无烟炸药</w:t>
            </w:r>
          </w:p>
        </w:tc>
        <w:tc>
          <w:tcPr>
            <w:tcW w:w="1984" w:type="dxa"/>
            <w:vAlign w:val="center"/>
          </w:tcPr>
          <w:p>
            <w:pPr>
              <w:jc w:val="center"/>
            </w:pPr>
            <w:r>
              <w:rPr>
                <w:rFonts w:hint="eastAsia"/>
              </w:rPr>
              <w:t>在军事、工程方面得到了广泛应用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continue"/>
            <w:vAlign w:val="center"/>
          </w:tcPr>
          <w:p>
            <w:pPr>
              <w:jc w:val="center"/>
            </w:pPr>
          </w:p>
        </w:tc>
        <w:tc>
          <w:tcPr>
            <w:tcW w:w="1134" w:type="dxa"/>
            <w:vAlign w:val="center"/>
          </w:tcPr>
          <w:p>
            <w:pPr>
              <w:jc w:val="center"/>
            </w:pPr>
            <w:r>
              <w:t>海厄特</w:t>
            </w:r>
          </w:p>
        </w:tc>
        <w:tc>
          <w:tcPr>
            <w:tcW w:w="992" w:type="dxa"/>
            <w:vAlign w:val="center"/>
          </w:tcPr>
          <w:p>
            <w:pPr>
              <w:jc w:val="center"/>
            </w:pPr>
            <w:r>
              <w:t>美国</w:t>
            </w:r>
          </w:p>
        </w:tc>
        <w:tc>
          <w:tcPr>
            <w:tcW w:w="1134" w:type="dxa"/>
            <w:vAlign w:val="center"/>
          </w:tcPr>
          <w:p>
            <w:pPr>
              <w:jc w:val="center"/>
            </w:pPr>
            <w:r>
              <w:rPr>
                <w:rFonts w:hint="eastAsia"/>
              </w:rPr>
              <w:t>1869年</w:t>
            </w:r>
          </w:p>
        </w:tc>
        <w:tc>
          <w:tcPr>
            <w:tcW w:w="1701" w:type="dxa"/>
            <w:vAlign w:val="center"/>
          </w:tcPr>
          <w:p>
            <w:pPr>
              <w:jc w:val="center"/>
            </w:pPr>
            <w:r>
              <w:rPr>
                <w:rFonts w:hint="eastAsia"/>
              </w:rPr>
              <w:t>赛璐珞的制造技术</w:t>
            </w:r>
          </w:p>
        </w:tc>
        <w:tc>
          <w:tcPr>
            <w:tcW w:w="1984" w:type="dxa"/>
            <w:vAlign w:val="center"/>
          </w:tcPr>
          <w:p>
            <w:pPr>
              <w:jc w:val="center"/>
            </w:pPr>
            <w:r>
              <w:rPr>
                <w:rFonts w:hint="eastAsia"/>
              </w:rPr>
              <w:t>现代塑料工业由此诞生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continue"/>
            <w:vAlign w:val="center"/>
          </w:tcPr>
          <w:p>
            <w:pPr>
              <w:jc w:val="center"/>
            </w:pPr>
          </w:p>
        </w:tc>
        <w:tc>
          <w:tcPr>
            <w:tcW w:w="1134" w:type="dxa"/>
            <w:vAlign w:val="center"/>
          </w:tcPr>
          <w:p>
            <w:pPr>
              <w:jc w:val="center"/>
            </w:pPr>
            <w:r>
              <w:t>夏尔多内</w:t>
            </w:r>
          </w:p>
        </w:tc>
        <w:tc>
          <w:tcPr>
            <w:tcW w:w="992" w:type="dxa"/>
            <w:vAlign w:val="center"/>
          </w:tcPr>
          <w:p>
            <w:pPr>
              <w:jc w:val="center"/>
            </w:pPr>
            <w:r>
              <w:t>法国</w:t>
            </w:r>
          </w:p>
        </w:tc>
        <w:tc>
          <w:tcPr>
            <w:tcW w:w="1134" w:type="dxa"/>
            <w:vAlign w:val="center"/>
          </w:tcPr>
          <w:p>
            <w:pPr>
              <w:jc w:val="center"/>
            </w:pPr>
            <w:r>
              <w:rPr>
                <w:rFonts w:hint="eastAsia"/>
              </w:rPr>
              <w:t>1884年</w:t>
            </w:r>
          </w:p>
        </w:tc>
        <w:tc>
          <w:tcPr>
            <w:tcW w:w="1701" w:type="dxa"/>
            <w:vAlign w:val="center"/>
          </w:tcPr>
          <w:p>
            <w:pPr>
              <w:jc w:val="center"/>
            </w:pPr>
            <w:r>
              <w:rPr>
                <w:rFonts w:hint="eastAsia"/>
              </w:rPr>
              <w:t>人造纤维</w:t>
            </w:r>
          </w:p>
        </w:tc>
        <w:tc>
          <w:tcPr>
            <w:tcW w:w="1984" w:type="dxa"/>
            <w:vAlign w:val="center"/>
          </w:tcPr>
          <w:p>
            <w:pPr>
              <w:jc w:val="center"/>
            </w:pPr>
            <w:r>
              <w:rPr>
                <w:rFonts w:hint="eastAsia"/>
              </w:rPr>
              <w:t>开辟了新的纺织品生产领域</w:t>
            </w:r>
          </w:p>
        </w:tc>
      </w:tr>
    </w:tbl>
    <w:p>
      <w:pPr>
        <w:ind w:firstLine="210" w:firstLineChars="100"/>
        <w:rPr>
          <w:rFonts w:hint="eastAsia"/>
        </w:rPr>
      </w:pPr>
      <w:r>
        <w:rPr>
          <w:rFonts w:hint="eastAsia"/>
        </w:rPr>
        <w:t>（</w:t>
      </w:r>
      <w:r>
        <w:rPr>
          <w:rFonts w:hint="eastAsia"/>
          <w:lang w:val="en-US" w:eastAsia="zh-CN"/>
        </w:rPr>
        <w:t>四</w:t>
      </w:r>
      <w:r>
        <w:rPr>
          <w:rFonts w:hint="eastAsia"/>
        </w:rPr>
        <w:t>）引导学生阅读材料，分析第二次工业革命的历史影响。</w:t>
      </w:r>
    </w:p>
    <w:p>
      <w:pPr>
        <w:ind w:firstLine="210" w:firstLineChars="100"/>
        <w:rPr>
          <w:rFonts w:hint="eastAsia"/>
        </w:rPr>
      </w:pPr>
      <w:r>
        <w:rPr>
          <w:rFonts w:hint="eastAsia"/>
        </w:rPr>
        <w:t xml:space="preserve">     1.第二次工业革命的特点是科学研究同工业生产紧密结合。</w:t>
      </w:r>
    </w:p>
    <w:p>
      <w:pPr>
        <w:ind w:left="420" w:leftChars="100" w:hanging="210" w:hangingChars="100"/>
        <w:rPr>
          <w:rFonts w:hint="eastAsia"/>
        </w:rPr>
      </w:pPr>
      <w:r>
        <w:rPr>
          <w:rFonts w:hint="eastAsia"/>
        </w:rPr>
        <w:t xml:space="preserve">     2. 材料一：</w:t>
      </w:r>
    </w:p>
    <w:p>
      <w:pPr>
        <w:ind w:left="420" w:leftChars="200" w:firstLine="420" w:firstLineChars="200"/>
        <w:rPr>
          <w:rFonts w:hint="eastAsia"/>
        </w:rPr>
      </w:pPr>
      <w:r>
        <w:rPr>
          <w:rFonts w:hint="eastAsia"/>
        </w:rPr>
        <w:t>1859年，美国钻出世界上第一口具有商业性质的油井。当时，石油只用于照明，后来对燃料油的需求猛增，人们开始大量开采和提炼石油，石油工业迅速发展起来。</w:t>
      </w:r>
    </w:p>
    <w:p>
      <w:pPr>
        <w:ind w:left="840" w:leftChars="100" w:hanging="630" w:hangingChars="300"/>
        <w:rPr>
          <w:rFonts w:hint="eastAsia"/>
        </w:rPr>
      </w:pPr>
      <w:r>
        <w:rPr>
          <w:rFonts w:hint="eastAsia"/>
        </w:rPr>
        <w:t>设问：读材料得出的结论是什么：</w:t>
      </w:r>
    </w:p>
    <w:p>
      <w:pPr>
        <w:ind w:left="840" w:leftChars="100" w:hanging="630" w:hangingChars="300"/>
        <w:rPr>
          <w:rFonts w:hint="eastAsia"/>
        </w:rPr>
      </w:pPr>
      <w:r>
        <w:rPr>
          <w:rFonts w:hint="eastAsia"/>
        </w:rPr>
        <w:t>提示：第二次工业革命催生了一系列新的工业部门，如电力工业、汽车工业、石化工业等，旧的工业部门也由于生产技术的改造而产生飞跃，大大发展了社会生产力。</w:t>
      </w:r>
    </w:p>
    <w:p>
      <w:pPr>
        <w:ind w:firstLine="210" w:firstLineChars="100"/>
        <w:rPr>
          <w:rFonts w:hint="eastAsia"/>
        </w:rPr>
      </w:pPr>
      <w:r>
        <w:rPr>
          <w:rFonts w:hint="eastAsia"/>
        </w:rPr>
        <w:t>材料二：</w:t>
      </w:r>
    </w:p>
    <w:p>
      <w:pPr>
        <w:ind w:left="210" w:leftChars="100" w:firstLine="420" w:firstLineChars="200"/>
        <w:rPr>
          <w:rFonts w:hint="eastAsia"/>
        </w:rPr>
      </w:pPr>
      <w:r>
        <w:rPr>
          <w:rFonts w:hint="eastAsia"/>
        </w:rPr>
        <w:t>第二次工业革命后，随着工业的发展出现了垄断组织。垄断组织规模之大，往往控制着一个国家某种商品的生产和销售。例如德国的电气工业基本上被电气总公司和西门子公司两个集团所控制，从而控制了国家的经济命脉。</w:t>
      </w:r>
    </w:p>
    <w:p>
      <w:pPr>
        <w:ind w:firstLine="210" w:firstLineChars="100"/>
        <w:rPr>
          <w:rFonts w:hint="eastAsia"/>
        </w:rPr>
      </w:pPr>
      <w:r>
        <w:rPr>
          <w:rFonts w:hint="eastAsia"/>
        </w:rPr>
        <w:t>设问：读材料得出的结论是什么？</w:t>
      </w:r>
    </w:p>
    <w:p>
      <w:pPr>
        <w:ind w:left="840" w:leftChars="100" w:hanging="630" w:hangingChars="300"/>
        <w:rPr>
          <w:rFonts w:hint="eastAsia"/>
        </w:rPr>
      </w:pPr>
      <w:r>
        <w:rPr>
          <w:rFonts w:hint="eastAsia"/>
        </w:rPr>
        <w:t>提示：在第二次工业革命影响下，主要资本主义国家出现了垄断组织。垄断组织控制着生产和销售，乃至国家经济命脉。</w:t>
      </w:r>
    </w:p>
    <w:p>
      <w:pPr>
        <w:ind w:firstLine="210" w:firstLineChars="100"/>
        <w:rPr>
          <w:rFonts w:hint="eastAsia"/>
        </w:rPr>
      </w:pPr>
      <w:r>
        <w:rPr>
          <w:rFonts w:hint="eastAsia"/>
        </w:rPr>
        <w:t>材料三：</w:t>
      </w:r>
    </w:p>
    <w:p>
      <w:pPr>
        <w:ind w:left="210" w:leftChars="100" w:firstLine="420" w:firstLineChars="200"/>
        <w:rPr>
          <w:rFonts w:hint="eastAsia"/>
        </w:rPr>
      </w:pPr>
      <w:r>
        <w:rPr>
          <w:rFonts w:hint="eastAsia"/>
        </w:rPr>
        <w:t>在第二次工业革命影响下，19世纪末，欧洲列强几乎把整个非洲、东南亚、南亚和太平洋地区瓜分完毕。它们还强迫中国、土耳其等国签订不平等条约，用强权干预这些国家的政治、经济发展。</w:t>
      </w:r>
    </w:p>
    <w:p>
      <w:pPr>
        <w:ind w:firstLine="210" w:firstLineChars="100"/>
        <w:rPr>
          <w:rFonts w:hint="eastAsia"/>
        </w:rPr>
      </w:pPr>
      <w:r>
        <w:rPr>
          <w:rFonts w:hint="eastAsia"/>
        </w:rPr>
        <w:t>提示：随之而来的资本主义对外扩张的增强，对世界产生了深远影响</w:t>
      </w:r>
    </w:p>
    <w:p>
      <w:pPr>
        <w:rPr>
          <w:rFonts w:hint="eastAsia"/>
        </w:rPr>
      </w:pPr>
      <w:r>
        <w:rPr>
          <w:rFonts w:hint="eastAsia"/>
        </w:rPr>
        <w:t>三、课堂小结</w:t>
      </w:r>
    </w:p>
    <w:p>
      <w:pPr>
        <w:ind w:firstLine="430"/>
        <w:rPr>
          <w:rFonts w:hint="eastAsia"/>
        </w:rPr>
      </w:pPr>
      <w:r>
        <w:rPr>
          <w:rFonts w:hint="eastAsia"/>
        </w:rPr>
        <w:t>古往今来，随着时间的流逝，世界发生了翻天覆地的变化，随着科技的发展,人类文明也不断进步与发展。我们同学也要学习科学家勇于创新，努力探索的精神品质，为社会进步、为人类文明的发展贡献自己的微薄之力。</w:t>
      </w:r>
    </w:p>
    <w:p>
      <w:pPr>
        <w:rPr>
          <w:rFonts w:hint="eastAsia"/>
        </w:rPr>
      </w:pPr>
      <w:r>
        <w:rPr>
          <w:rFonts w:hint="eastAsia"/>
        </w:rPr>
        <w:t>四、作业</w:t>
      </w:r>
    </w:p>
    <w:p>
      <w:pPr>
        <w:ind w:firstLine="420"/>
        <w:rPr>
          <w:rFonts w:hint="eastAsia"/>
          <w:lang w:val="en-US" w:eastAsia="zh-CN"/>
        </w:rPr>
      </w:pPr>
      <w:r>
        <w:rPr>
          <w:rFonts w:hint="eastAsia"/>
        </w:rPr>
        <w:t>请同学们分六组设计第二次工业革命展览会的解说词作为本课的总结。 （第一组）开场白  （第二组）科学家介绍---- （第三组）电力展区---- （第四组）交通展区---- （第五组）化工展区---- （第六组）总结语----</w:t>
      </w:r>
      <w:r>
        <w:rPr>
          <w:rFonts w:hint="eastAsia"/>
          <w:lang w:val="en-US" w:eastAsia="zh-CN"/>
        </w:rPr>
        <w:t xml:space="preserve"> </w:t>
      </w:r>
    </w:p>
    <w:p>
      <w:pPr>
        <w:ind w:firstLine="420"/>
        <w:rPr>
          <w:rFonts w:hint="eastAsia"/>
          <w:lang w:val="en-US" w:eastAsia="zh-CN"/>
        </w:rPr>
      </w:pPr>
    </w:p>
    <w:p>
      <w:pPr>
        <w:ind w:firstLine="420"/>
        <w:rPr>
          <w:rFonts w:hint="eastAsia"/>
          <w:lang w:val="en-US" w:eastAsia="zh-CN"/>
        </w:rPr>
      </w:pPr>
    </w:p>
    <w:p>
      <w:pPr>
        <w:ind w:firstLine="420"/>
        <w:rPr>
          <w:rFonts w:hint="eastAsia"/>
          <w:lang w:val="en-US" w:eastAsia="zh-CN"/>
        </w:rPr>
      </w:pPr>
    </w:p>
    <w:p>
      <w:pPr>
        <w:ind w:firstLine="420"/>
        <w:rPr>
          <w:rFonts w:hint="eastAsia"/>
          <w:lang w:val="en-US" w:eastAsia="zh-CN"/>
        </w:rPr>
      </w:pPr>
    </w:p>
    <w:p>
      <w:pPr>
        <w:ind w:firstLine="420"/>
        <w:rPr>
          <w:rFonts w:hint="eastAsia"/>
          <w:lang w:val="en-US" w:eastAsia="zh-CN"/>
        </w:rPr>
      </w:pPr>
    </w:p>
    <w:p>
      <w:pPr>
        <w:ind w:firstLine="420"/>
        <w:rPr>
          <w:rFonts w:hint="eastAsia"/>
          <w:lang w:val="en-US" w:eastAsia="zh-CN"/>
        </w:rPr>
      </w:pPr>
    </w:p>
    <w:p>
      <w:pPr>
        <w:ind w:firstLine="420"/>
        <w:rPr>
          <w:rFonts w:hint="eastAsia"/>
          <w:lang w:val="en-US" w:eastAsia="zh-CN"/>
        </w:rPr>
      </w:pPr>
      <w:r>
        <w:rPr>
          <w:rFonts w:hint="eastAsia"/>
          <w:lang w:val="en-US" w:eastAsia="zh-CN"/>
        </w:rPr>
        <w:t xml:space="preserve"> </w:t>
      </w:r>
    </w:p>
    <w:p>
      <w:pPr>
        <w:ind w:firstLine="420"/>
        <w:rPr>
          <w:rFonts w:hint="eastAsia"/>
          <w:lang w:val="en-US" w:eastAsia="zh-CN"/>
        </w:rPr>
      </w:pPr>
    </w:p>
    <w:p>
      <w:pPr>
        <w:ind w:firstLine="420"/>
        <w:rPr>
          <w:rFonts w:hint="eastAsia"/>
          <w:lang w:val="en-US" w:eastAsia="zh-CN"/>
        </w:rPr>
      </w:pPr>
      <w:r>
        <w:rPr>
          <w:rFonts w:hint="eastAsia"/>
          <w:lang w:val="en-US" w:eastAsia="zh-CN"/>
        </w:rPr>
        <w:t xml:space="preserve">                                                       榆林镇第一中学</w:t>
      </w:r>
    </w:p>
    <w:p>
      <w:pPr>
        <w:ind w:firstLine="420"/>
        <w:rPr>
          <w:rFonts w:hint="default"/>
          <w:lang w:val="en-US" w:eastAsia="zh-CN"/>
        </w:rPr>
      </w:pPr>
      <w:r>
        <w:rPr>
          <w:rFonts w:hint="eastAsia"/>
          <w:lang w:val="en-US" w:eastAsia="zh-CN"/>
        </w:rPr>
        <w:t xml:space="preserve">                                                              宋佳佳</w:t>
      </w:r>
    </w:p>
    <w:p>
      <w:pPr>
        <w:ind w:firstLine="210" w:firstLineChars="1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3036D"/>
    <w:multiLevelType w:val="singleLevel"/>
    <w:tmpl w:val="2123036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hZGE4ZmEzODY1NzMwZjQ2NDk4OGJkYTc4ZDc4NjcifQ=="/>
  </w:docVars>
  <w:rsids>
    <w:rsidRoot w:val="00A20E70"/>
    <w:rsid w:val="00900C55"/>
    <w:rsid w:val="00915090"/>
    <w:rsid w:val="00A20E70"/>
    <w:rsid w:val="00B1186D"/>
    <w:rsid w:val="00B52220"/>
    <w:rsid w:val="00E93A9A"/>
    <w:rsid w:val="00F408CB"/>
    <w:rsid w:val="0E7A6073"/>
    <w:rsid w:val="30F709F1"/>
    <w:rsid w:val="47E2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1697</Words>
  <Characters>1749</Characters>
  <Lines>11</Lines>
  <Paragraphs>3</Paragraphs>
  <TotalTime>3</TotalTime>
  <ScaleCrop>false</ScaleCrop>
  <LinksUpToDate>false</LinksUpToDate>
  <CharactersWithSpaces>1905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2021-06-20T01:14:00Z</dcterms:created>
  <dc:creator>Administrator</dc:creator>
  <cp:lastModifiedBy>Administrator</cp:lastModifiedBy>
  <dcterms:modified xsi:type="dcterms:W3CDTF">2023-04-20T06:14:44Z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22A3C09C711F4C208A2931561397100D_13</vt:lpwstr>
  </property>
</Properties>
</file>